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Pr="00263CEC"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повышенным содержанием пыли и влаги</w:t>
      </w:r>
      <w:r w:rsidR="00461C17" w:rsidRPr="00263CEC">
        <w:rPr>
          <w:rFonts w:ascii="Arial" w:hAnsi="Arial" w:cs="Arial"/>
          <w:sz w:val="16"/>
          <w:szCs w:val="16"/>
        </w:rPr>
        <w:t>: помещений сферы ЖКХ, подсобных, складских, производственных помещений</w:t>
      </w:r>
      <w:r w:rsidR="00B416B3" w:rsidRPr="00263CEC">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866"/>
        <w:gridCol w:w="866"/>
        <w:gridCol w:w="866"/>
        <w:gridCol w:w="866"/>
        <w:gridCol w:w="999"/>
        <w:gridCol w:w="999"/>
      </w:tblGrid>
      <w:tr w:rsidR="005668AE" w:rsidRPr="00263CEC" w:rsidTr="009B7FA6">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4"/>
            <w:vAlign w:val="center"/>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AL3005</w:t>
            </w:r>
          </w:p>
        </w:tc>
        <w:tc>
          <w:tcPr>
            <w:tcW w:w="0" w:type="auto"/>
            <w:gridSpan w:val="2"/>
          </w:tcPr>
          <w:p w:rsidR="005668AE" w:rsidRPr="00841DF2" w:rsidRDefault="005668AE" w:rsidP="00BD0863">
            <w:pPr>
              <w:jc w:val="center"/>
              <w:rPr>
                <w:rFonts w:ascii="Arial" w:hAnsi="Arial" w:cs="Arial"/>
                <w:sz w:val="16"/>
                <w:szCs w:val="16"/>
              </w:rPr>
            </w:pPr>
            <w:r w:rsidRPr="00263CEC">
              <w:rPr>
                <w:rFonts w:ascii="Arial" w:hAnsi="Arial" w:cs="Arial"/>
                <w:sz w:val="16"/>
                <w:szCs w:val="16"/>
                <w:lang w:val="en-US"/>
              </w:rPr>
              <w:t>AL3005</w:t>
            </w:r>
            <w:r>
              <w:rPr>
                <w:rFonts w:ascii="Arial" w:hAnsi="Arial" w:cs="Arial"/>
                <w:sz w:val="16"/>
                <w:szCs w:val="16"/>
              </w:rPr>
              <w:t>-1</w:t>
            </w:r>
          </w:p>
        </w:tc>
      </w:tr>
      <w:tr w:rsidR="005668AE" w:rsidRPr="00263CEC" w:rsidTr="00B92450">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8Вт</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12Вт</w:t>
            </w:r>
          </w:p>
        </w:tc>
        <w:tc>
          <w:tcPr>
            <w:tcW w:w="0" w:type="auto"/>
            <w:vAlign w:val="center"/>
          </w:tcPr>
          <w:p w:rsidR="005668AE" w:rsidRPr="005A3352" w:rsidRDefault="005668AE" w:rsidP="00841DF2">
            <w:pPr>
              <w:jc w:val="center"/>
              <w:rPr>
                <w:rFonts w:ascii="Arial" w:hAnsi="Arial" w:cs="Arial"/>
                <w:sz w:val="16"/>
                <w:szCs w:val="16"/>
              </w:rPr>
            </w:pPr>
            <w:r>
              <w:rPr>
                <w:rFonts w:ascii="Arial" w:hAnsi="Arial" w:cs="Arial"/>
                <w:sz w:val="16"/>
                <w:szCs w:val="16"/>
                <w:lang w:val="en-US"/>
              </w:rPr>
              <w:t>18</w:t>
            </w:r>
            <w:r>
              <w:rPr>
                <w:rFonts w:ascii="Arial" w:hAnsi="Arial" w:cs="Arial"/>
                <w:sz w:val="16"/>
                <w:szCs w:val="16"/>
              </w:rPr>
              <w:t>Вт</w:t>
            </w:r>
          </w:p>
        </w:tc>
        <w:tc>
          <w:tcPr>
            <w:tcW w:w="0" w:type="auto"/>
          </w:tcPr>
          <w:p w:rsidR="005668AE" w:rsidRPr="00263CEC" w:rsidRDefault="005668AE" w:rsidP="00841DF2">
            <w:pPr>
              <w:jc w:val="center"/>
              <w:rPr>
                <w:rFonts w:ascii="Arial" w:hAnsi="Arial" w:cs="Arial"/>
                <w:sz w:val="16"/>
                <w:szCs w:val="16"/>
              </w:rPr>
            </w:pPr>
            <w:r>
              <w:rPr>
                <w:rFonts w:ascii="Arial" w:hAnsi="Arial" w:cs="Arial"/>
                <w:sz w:val="16"/>
                <w:szCs w:val="16"/>
              </w:rPr>
              <w:t>24Вт</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8Вт</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12Вт</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Напряжение питания</w:t>
            </w:r>
          </w:p>
        </w:tc>
        <w:tc>
          <w:tcPr>
            <w:tcW w:w="5462" w:type="dxa"/>
            <w:gridSpan w:val="6"/>
          </w:tcPr>
          <w:p w:rsidR="005668AE" w:rsidRDefault="005668AE"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Частота сети</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50Гц</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Коэффициент мощности</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&gt;0,5</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Тип светодиодов</w:t>
            </w:r>
          </w:p>
        </w:tc>
        <w:tc>
          <w:tcPr>
            <w:tcW w:w="5462" w:type="dxa"/>
            <w:gridSpan w:val="6"/>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5668AE" w:rsidRPr="00263CEC" w:rsidTr="00B92450">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16</w:t>
            </w:r>
            <w:r w:rsidRPr="00263CEC">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30</w:t>
            </w:r>
            <w:r w:rsidRPr="00263CEC">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Pr>
                <w:rFonts w:ascii="Arial" w:hAnsi="Arial" w:cs="Arial"/>
                <w:sz w:val="16"/>
                <w:szCs w:val="16"/>
              </w:rPr>
              <w:t>32</w:t>
            </w:r>
            <w:r>
              <w:rPr>
                <w:rFonts w:ascii="Arial" w:hAnsi="Arial" w:cs="Arial"/>
                <w:sz w:val="16"/>
                <w:szCs w:val="16"/>
                <w:lang w:val="en-US"/>
              </w:rPr>
              <w:t>LED</w:t>
            </w:r>
          </w:p>
        </w:tc>
        <w:tc>
          <w:tcPr>
            <w:tcW w:w="0" w:type="auto"/>
          </w:tcPr>
          <w:p w:rsidR="005668AE" w:rsidRPr="005668AE" w:rsidRDefault="005668AE" w:rsidP="00841DF2">
            <w:pPr>
              <w:jc w:val="center"/>
              <w:rPr>
                <w:rFonts w:ascii="Arial" w:hAnsi="Arial" w:cs="Arial"/>
                <w:sz w:val="16"/>
                <w:szCs w:val="16"/>
                <w:lang w:val="en-US"/>
              </w:rPr>
            </w:pPr>
            <w:r>
              <w:rPr>
                <w:rFonts w:ascii="Arial" w:hAnsi="Arial" w:cs="Arial"/>
                <w:sz w:val="16"/>
                <w:szCs w:val="16"/>
              </w:rPr>
              <w:t>30</w:t>
            </w:r>
            <w:r>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Pr>
                <w:rFonts w:ascii="Arial" w:hAnsi="Arial" w:cs="Arial"/>
                <w:sz w:val="16"/>
                <w:szCs w:val="16"/>
              </w:rPr>
              <w:t>17</w:t>
            </w:r>
            <w:r w:rsidRPr="00263CEC">
              <w:rPr>
                <w:rFonts w:ascii="Arial" w:hAnsi="Arial" w:cs="Arial"/>
                <w:sz w:val="16"/>
                <w:szCs w:val="16"/>
                <w:lang w:val="en-US"/>
              </w:rPr>
              <w:t>LED</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30</w:t>
            </w:r>
            <w:r w:rsidRPr="00263CEC">
              <w:rPr>
                <w:rFonts w:ascii="Arial" w:hAnsi="Arial" w:cs="Arial"/>
                <w:sz w:val="16"/>
                <w:szCs w:val="16"/>
                <w:lang w:val="en-US"/>
              </w:rPr>
              <w:t>LED</w:t>
            </w:r>
          </w:p>
        </w:tc>
      </w:tr>
      <w:tr w:rsidR="005668AE" w:rsidRPr="00263CEC" w:rsidTr="00B92450">
        <w:trPr>
          <w:jc w:val="center"/>
        </w:trPr>
        <w:tc>
          <w:tcPr>
            <w:tcW w:w="0" w:type="auto"/>
            <w:vAlign w:val="center"/>
          </w:tcPr>
          <w:p w:rsidR="005668AE" w:rsidRPr="00263CEC" w:rsidRDefault="005668AE" w:rsidP="00841DF2">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6</w:t>
            </w:r>
            <w:r>
              <w:rPr>
                <w:rFonts w:ascii="Arial" w:hAnsi="Arial" w:cs="Arial"/>
                <w:sz w:val="16"/>
                <w:szCs w:val="16"/>
              </w:rPr>
              <w:t>4</w:t>
            </w:r>
            <w:r w:rsidRPr="00263CEC">
              <w:rPr>
                <w:rFonts w:ascii="Arial" w:hAnsi="Arial" w:cs="Arial"/>
                <w:sz w:val="16"/>
                <w:szCs w:val="16"/>
              </w:rPr>
              <w:t>0лм</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9</w:t>
            </w:r>
            <w:r>
              <w:rPr>
                <w:rFonts w:ascii="Arial" w:hAnsi="Arial" w:cs="Arial"/>
                <w:sz w:val="16"/>
                <w:szCs w:val="16"/>
                <w:lang w:val="en-US"/>
              </w:rPr>
              <w:t>6</w:t>
            </w:r>
            <w:r w:rsidRPr="00263CEC">
              <w:rPr>
                <w:rFonts w:ascii="Arial" w:hAnsi="Arial" w:cs="Arial"/>
                <w:sz w:val="16"/>
                <w:szCs w:val="16"/>
              </w:rPr>
              <w:t>0лм</w:t>
            </w:r>
          </w:p>
        </w:tc>
        <w:tc>
          <w:tcPr>
            <w:tcW w:w="0" w:type="auto"/>
            <w:vAlign w:val="center"/>
          </w:tcPr>
          <w:p w:rsidR="005668AE" w:rsidRPr="00263CEC" w:rsidRDefault="005668AE" w:rsidP="00841DF2">
            <w:pPr>
              <w:jc w:val="center"/>
              <w:rPr>
                <w:rFonts w:ascii="Arial" w:hAnsi="Arial" w:cs="Arial"/>
                <w:sz w:val="16"/>
                <w:szCs w:val="16"/>
              </w:rPr>
            </w:pPr>
            <w:r>
              <w:rPr>
                <w:rFonts w:ascii="Arial" w:hAnsi="Arial" w:cs="Arial"/>
                <w:sz w:val="16"/>
                <w:szCs w:val="16"/>
              </w:rPr>
              <w:t>1440лм</w:t>
            </w:r>
          </w:p>
        </w:tc>
        <w:tc>
          <w:tcPr>
            <w:tcW w:w="0" w:type="auto"/>
          </w:tcPr>
          <w:p w:rsidR="005668AE" w:rsidRPr="005668AE" w:rsidRDefault="005668AE" w:rsidP="00841DF2">
            <w:pPr>
              <w:jc w:val="center"/>
              <w:rPr>
                <w:rFonts w:ascii="Arial" w:hAnsi="Arial" w:cs="Arial"/>
                <w:sz w:val="16"/>
                <w:szCs w:val="16"/>
              </w:rPr>
            </w:pPr>
            <w:r>
              <w:rPr>
                <w:rFonts w:ascii="Arial" w:hAnsi="Arial" w:cs="Arial"/>
                <w:sz w:val="16"/>
                <w:szCs w:val="16"/>
                <w:lang w:val="en-US"/>
              </w:rPr>
              <w:t>1920</w:t>
            </w:r>
            <w:r>
              <w:rPr>
                <w:rFonts w:ascii="Arial" w:hAnsi="Arial" w:cs="Arial"/>
                <w:sz w:val="16"/>
                <w:szCs w:val="16"/>
              </w:rPr>
              <w:t>лм</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6</w:t>
            </w:r>
            <w:r>
              <w:rPr>
                <w:rFonts w:ascii="Arial" w:hAnsi="Arial" w:cs="Arial"/>
                <w:sz w:val="16"/>
                <w:szCs w:val="16"/>
              </w:rPr>
              <w:t>4</w:t>
            </w:r>
            <w:r w:rsidRPr="00263CEC">
              <w:rPr>
                <w:rFonts w:ascii="Arial" w:hAnsi="Arial" w:cs="Arial"/>
                <w:sz w:val="16"/>
                <w:szCs w:val="16"/>
              </w:rPr>
              <w:t>0лм</w:t>
            </w:r>
          </w:p>
        </w:tc>
        <w:tc>
          <w:tcPr>
            <w:tcW w:w="0" w:type="auto"/>
            <w:vAlign w:val="center"/>
          </w:tcPr>
          <w:p w:rsidR="005668AE" w:rsidRPr="00263CEC" w:rsidRDefault="005668AE" w:rsidP="00841DF2">
            <w:pPr>
              <w:jc w:val="center"/>
              <w:rPr>
                <w:rFonts w:ascii="Arial" w:hAnsi="Arial" w:cs="Arial"/>
                <w:sz w:val="16"/>
                <w:szCs w:val="16"/>
              </w:rPr>
            </w:pPr>
            <w:r w:rsidRPr="00263CEC">
              <w:rPr>
                <w:rFonts w:ascii="Arial" w:hAnsi="Arial" w:cs="Arial"/>
                <w:sz w:val="16"/>
                <w:szCs w:val="16"/>
              </w:rPr>
              <w:t>9</w:t>
            </w:r>
            <w:r>
              <w:rPr>
                <w:rFonts w:ascii="Arial" w:hAnsi="Arial" w:cs="Arial"/>
                <w:sz w:val="16"/>
                <w:szCs w:val="16"/>
                <w:lang w:val="en-US"/>
              </w:rPr>
              <w:t>6</w:t>
            </w:r>
            <w:r w:rsidRPr="00263CEC">
              <w:rPr>
                <w:rFonts w:ascii="Arial" w:hAnsi="Arial" w:cs="Arial"/>
                <w:sz w:val="16"/>
                <w:szCs w:val="16"/>
              </w:rPr>
              <w:t>0лм</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5462" w:type="dxa"/>
            <w:gridSpan w:val="6"/>
          </w:tcPr>
          <w:p w:rsidR="005668AE" w:rsidRPr="00263CEC" w:rsidRDefault="005668AE" w:rsidP="006C1C73">
            <w:pPr>
              <w:jc w:val="center"/>
              <w:rPr>
                <w:rFonts w:ascii="Arial" w:hAnsi="Arial" w:cs="Arial"/>
                <w:sz w:val="16"/>
                <w:szCs w:val="16"/>
                <w:lang w:val="en-US"/>
              </w:rPr>
            </w:pPr>
            <w:r w:rsidRPr="00263CEC">
              <w:rPr>
                <w:rFonts w:ascii="Arial" w:hAnsi="Arial" w:cs="Arial"/>
                <w:sz w:val="16"/>
                <w:szCs w:val="16"/>
                <w:lang w:val="en-US"/>
              </w:rPr>
              <w:t>&gt;</w:t>
            </w:r>
            <w:r w:rsidRPr="00263CEC">
              <w:rPr>
                <w:rFonts w:ascii="Arial" w:hAnsi="Arial" w:cs="Arial"/>
                <w:sz w:val="16"/>
                <w:szCs w:val="16"/>
              </w:rPr>
              <w:t>7</w:t>
            </w:r>
            <w:r w:rsidRPr="00263CEC">
              <w:rPr>
                <w:rFonts w:ascii="Arial" w:hAnsi="Arial" w:cs="Arial"/>
                <w:sz w:val="16"/>
                <w:szCs w:val="16"/>
                <w:lang w:val="en-US"/>
              </w:rPr>
              <w:t>0</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Угол рассеивания света</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120°</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 xml:space="preserve">Класс защиты </w:t>
            </w:r>
          </w:p>
        </w:tc>
        <w:tc>
          <w:tcPr>
            <w:tcW w:w="5462" w:type="dxa"/>
            <w:gridSpan w:val="6"/>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II</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5462" w:type="dxa"/>
            <w:gridSpan w:val="6"/>
          </w:tcPr>
          <w:p w:rsidR="005668AE" w:rsidRPr="00263CEC" w:rsidRDefault="005668AE" w:rsidP="00BD0863">
            <w:pPr>
              <w:jc w:val="center"/>
              <w:rPr>
                <w:rFonts w:ascii="Arial" w:hAnsi="Arial" w:cs="Arial"/>
                <w:sz w:val="16"/>
                <w:szCs w:val="16"/>
                <w:lang w:val="en-US"/>
              </w:rPr>
            </w:pPr>
            <w:r w:rsidRPr="00263CEC">
              <w:rPr>
                <w:rFonts w:ascii="Arial" w:hAnsi="Arial" w:cs="Arial"/>
                <w:sz w:val="16"/>
                <w:szCs w:val="16"/>
                <w:lang w:val="en-US"/>
              </w:rPr>
              <w:t>IP65</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корпуса</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Материал рассеивателя</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Пластик</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Рабочая температура</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-40...+</w:t>
            </w:r>
            <w:r w:rsidRPr="00263CEC">
              <w:rPr>
                <w:rFonts w:ascii="Arial" w:hAnsi="Arial" w:cs="Arial"/>
                <w:sz w:val="16"/>
                <w:szCs w:val="16"/>
                <w:lang w:val="en-US"/>
              </w:rPr>
              <w:t>4</w:t>
            </w:r>
            <w:r w:rsidRPr="00263CEC">
              <w:rPr>
                <w:rFonts w:ascii="Arial" w:hAnsi="Arial" w:cs="Arial"/>
                <w:sz w:val="16"/>
                <w:szCs w:val="16"/>
              </w:rPr>
              <w:t>0°С</w:t>
            </w:r>
          </w:p>
        </w:tc>
      </w:tr>
      <w:tr w:rsidR="005668AE" w:rsidRPr="00263CEC" w:rsidTr="0010064B">
        <w:trPr>
          <w:jc w:val="center"/>
        </w:trPr>
        <w:tc>
          <w:tcPr>
            <w:tcW w:w="0" w:type="auto"/>
            <w:vAlign w:val="center"/>
          </w:tcPr>
          <w:p w:rsidR="005668AE" w:rsidRPr="00263CEC" w:rsidRDefault="005668AE" w:rsidP="00BD0863">
            <w:pPr>
              <w:rPr>
                <w:rFonts w:ascii="Arial" w:hAnsi="Arial" w:cs="Arial"/>
                <w:sz w:val="16"/>
                <w:szCs w:val="16"/>
              </w:rPr>
            </w:pPr>
            <w:r>
              <w:rPr>
                <w:rFonts w:ascii="Arial" w:hAnsi="Arial" w:cs="Arial"/>
                <w:sz w:val="16"/>
                <w:szCs w:val="16"/>
              </w:rPr>
              <w:t xml:space="preserve">Геометрическая форма </w:t>
            </w:r>
          </w:p>
        </w:tc>
        <w:tc>
          <w:tcPr>
            <w:tcW w:w="0" w:type="auto"/>
            <w:gridSpan w:val="4"/>
            <w:vAlign w:val="center"/>
          </w:tcPr>
          <w:p w:rsidR="005668AE" w:rsidRDefault="005668AE" w:rsidP="00BD0863">
            <w:pPr>
              <w:jc w:val="center"/>
              <w:rPr>
                <w:rFonts w:ascii="Arial" w:hAnsi="Arial" w:cs="Arial"/>
                <w:sz w:val="16"/>
                <w:szCs w:val="16"/>
              </w:rPr>
            </w:pPr>
            <w:r>
              <w:rPr>
                <w:rFonts w:ascii="Arial" w:hAnsi="Arial" w:cs="Arial"/>
                <w:sz w:val="16"/>
                <w:szCs w:val="16"/>
              </w:rPr>
              <w:t xml:space="preserve">Круг </w:t>
            </w:r>
          </w:p>
        </w:tc>
        <w:tc>
          <w:tcPr>
            <w:tcW w:w="0" w:type="auto"/>
            <w:gridSpan w:val="2"/>
          </w:tcPr>
          <w:p w:rsidR="005668AE" w:rsidRDefault="005668AE" w:rsidP="00BD0863">
            <w:pPr>
              <w:jc w:val="center"/>
              <w:rPr>
                <w:rFonts w:ascii="Arial" w:hAnsi="Arial" w:cs="Arial"/>
                <w:sz w:val="16"/>
                <w:szCs w:val="16"/>
              </w:rPr>
            </w:pPr>
            <w:r>
              <w:rPr>
                <w:rFonts w:ascii="Arial" w:hAnsi="Arial" w:cs="Arial"/>
                <w:sz w:val="16"/>
                <w:szCs w:val="16"/>
              </w:rPr>
              <w:t>Овал</w:t>
            </w:r>
          </w:p>
        </w:tc>
      </w:tr>
      <w:tr w:rsidR="005668AE" w:rsidRPr="00263CEC" w:rsidTr="005668AE">
        <w:trPr>
          <w:jc w:val="center"/>
        </w:trPr>
        <w:tc>
          <w:tcPr>
            <w:tcW w:w="0" w:type="auto"/>
            <w:vAlign w:val="center"/>
          </w:tcPr>
          <w:p w:rsidR="005668AE" w:rsidRPr="00263CEC" w:rsidRDefault="005668AE" w:rsidP="00BD0863">
            <w:pPr>
              <w:rPr>
                <w:rFonts w:ascii="Arial" w:hAnsi="Arial" w:cs="Arial"/>
                <w:sz w:val="16"/>
                <w:szCs w:val="16"/>
              </w:rPr>
            </w:pPr>
            <w:r w:rsidRPr="00263CEC">
              <w:rPr>
                <w:rFonts w:ascii="Arial" w:hAnsi="Arial" w:cs="Arial"/>
                <w:sz w:val="16"/>
                <w:szCs w:val="16"/>
              </w:rPr>
              <w:t>Климатическое исполнение</w:t>
            </w:r>
          </w:p>
        </w:tc>
        <w:tc>
          <w:tcPr>
            <w:tcW w:w="5462" w:type="dxa"/>
            <w:gridSpan w:val="6"/>
          </w:tcPr>
          <w:p w:rsidR="005668AE" w:rsidRPr="00263CEC" w:rsidRDefault="005668AE" w:rsidP="00BD0863">
            <w:pPr>
              <w:jc w:val="center"/>
              <w:rPr>
                <w:rFonts w:ascii="Arial" w:hAnsi="Arial" w:cs="Arial"/>
                <w:sz w:val="16"/>
                <w:szCs w:val="16"/>
              </w:rPr>
            </w:pPr>
            <w:r w:rsidRPr="00263CEC">
              <w:rPr>
                <w:rFonts w:ascii="Arial" w:hAnsi="Arial" w:cs="Arial"/>
                <w:sz w:val="16"/>
                <w:szCs w:val="16"/>
              </w:rPr>
              <w:t>У3</w:t>
            </w:r>
          </w:p>
        </w:tc>
      </w:tr>
      <w:tr w:rsidR="005668AE" w:rsidRPr="00263CEC" w:rsidTr="00847DD3">
        <w:trPr>
          <w:jc w:val="center"/>
        </w:trPr>
        <w:tc>
          <w:tcPr>
            <w:tcW w:w="0" w:type="auto"/>
            <w:vAlign w:val="center"/>
          </w:tcPr>
          <w:p w:rsidR="005668AE" w:rsidRPr="00263CEC" w:rsidRDefault="005668AE" w:rsidP="005668AE">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5668AE" w:rsidRPr="00263CEC" w:rsidRDefault="005668AE" w:rsidP="005668AE">
            <w:pPr>
              <w:jc w:val="center"/>
              <w:rPr>
                <w:rFonts w:ascii="Arial" w:hAnsi="Arial" w:cs="Arial"/>
                <w:sz w:val="16"/>
                <w:szCs w:val="16"/>
              </w:rPr>
            </w:pPr>
            <w:r w:rsidRPr="00263CEC">
              <w:rPr>
                <w:rFonts w:ascii="Arial" w:hAnsi="Arial" w:cs="Arial"/>
                <w:sz w:val="16"/>
                <w:szCs w:val="16"/>
              </w:rPr>
              <w:t>Ø140х48</w:t>
            </w:r>
          </w:p>
        </w:tc>
        <w:tc>
          <w:tcPr>
            <w:tcW w:w="0" w:type="auto"/>
            <w:vAlign w:val="center"/>
          </w:tcPr>
          <w:p w:rsidR="005668AE" w:rsidRPr="00263CEC" w:rsidRDefault="005668AE" w:rsidP="005668AE">
            <w:pPr>
              <w:jc w:val="center"/>
              <w:rPr>
                <w:rFonts w:ascii="Arial" w:hAnsi="Arial" w:cs="Arial"/>
                <w:sz w:val="16"/>
                <w:szCs w:val="16"/>
              </w:rPr>
            </w:pPr>
            <w:r w:rsidRPr="00263CEC">
              <w:rPr>
                <w:rFonts w:ascii="Arial" w:hAnsi="Arial" w:cs="Arial"/>
                <w:sz w:val="16"/>
                <w:szCs w:val="16"/>
              </w:rPr>
              <w:t>Ø1</w:t>
            </w:r>
            <w:r>
              <w:rPr>
                <w:rFonts w:ascii="Arial" w:hAnsi="Arial" w:cs="Arial"/>
                <w:sz w:val="16"/>
                <w:szCs w:val="16"/>
              </w:rPr>
              <w:t>40</w:t>
            </w:r>
            <w:r w:rsidRPr="00263CEC">
              <w:rPr>
                <w:rFonts w:ascii="Arial" w:hAnsi="Arial" w:cs="Arial"/>
                <w:sz w:val="16"/>
                <w:szCs w:val="16"/>
              </w:rPr>
              <w:t>х</w:t>
            </w:r>
            <w:r>
              <w:rPr>
                <w:rFonts w:ascii="Arial" w:hAnsi="Arial" w:cs="Arial"/>
                <w:sz w:val="16"/>
                <w:szCs w:val="16"/>
              </w:rPr>
              <w:t>48</w:t>
            </w:r>
          </w:p>
        </w:tc>
        <w:tc>
          <w:tcPr>
            <w:tcW w:w="0" w:type="auto"/>
            <w:vAlign w:val="center"/>
          </w:tcPr>
          <w:p w:rsidR="005668AE" w:rsidRPr="00263CEC" w:rsidRDefault="005668AE" w:rsidP="005668AE">
            <w:pPr>
              <w:jc w:val="center"/>
              <w:rPr>
                <w:rFonts w:ascii="Arial" w:hAnsi="Arial" w:cs="Arial"/>
                <w:sz w:val="16"/>
                <w:szCs w:val="16"/>
              </w:rPr>
            </w:pPr>
            <w:r>
              <w:rPr>
                <w:rFonts w:ascii="Arial" w:hAnsi="Arial" w:cs="Arial"/>
                <w:sz w:val="16"/>
                <w:szCs w:val="16"/>
              </w:rPr>
              <w:t>Ø175х50</w:t>
            </w:r>
          </w:p>
        </w:tc>
        <w:tc>
          <w:tcPr>
            <w:tcW w:w="0" w:type="auto"/>
            <w:vAlign w:val="center"/>
          </w:tcPr>
          <w:p w:rsidR="005668AE" w:rsidRPr="00263CEC" w:rsidRDefault="005668AE" w:rsidP="005668AE">
            <w:pPr>
              <w:jc w:val="center"/>
              <w:rPr>
                <w:rFonts w:ascii="Arial" w:hAnsi="Arial" w:cs="Arial"/>
                <w:sz w:val="16"/>
                <w:szCs w:val="16"/>
              </w:rPr>
            </w:pPr>
            <w:r>
              <w:rPr>
                <w:rFonts w:ascii="Arial" w:hAnsi="Arial" w:cs="Arial"/>
                <w:sz w:val="16"/>
                <w:szCs w:val="16"/>
              </w:rPr>
              <w:t>Ø210х50</w:t>
            </w:r>
          </w:p>
        </w:tc>
        <w:tc>
          <w:tcPr>
            <w:tcW w:w="0" w:type="auto"/>
          </w:tcPr>
          <w:p w:rsidR="005668AE" w:rsidRPr="00263CEC" w:rsidRDefault="005668AE" w:rsidP="005668AE">
            <w:pPr>
              <w:jc w:val="center"/>
              <w:rPr>
                <w:rFonts w:ascii="Arial" w:hAnsi="Arial" w:cs="Arial"/>
                <w:sz w:val="16"/>
                <w:szCs w:val="16"/>
              </w:rPr>
            </w:pPr>
            <w:r>
              <w:rPr>
                <w:rFonts w:ascii="Arial" w:hAnsi="Arial" w:cs="Arial"/>
                <w:sz w:val="16"/>
                <w:szCs w:val="16"/>
              </w:rPr>
              <w:t>16</w:t>
            </w:r>
            <w:r w:rsidRPr="00263CEC">
              <w:rPr>
                <w:rFonts w:ascii="Arial" w:hAnsi="Arial" w:cs="Arial"/>
                <w:sz w:val="16"/>
                <w:szCs w:val="16"/>
              </w:rPr>
              <w:t>0х</w:t>
            </w:r>
            <w:r>
              <w:rPr>
                <w:rFonts w:ascii="Arial" w:hAnsi="Arial" w:cs="Arial"/>
                <w:sz w:val="16"/>
                <w:szCs w:val="16"/>
              </w:rPr>
              <w:t>90</w:t>
            </w:r>
            <w:r w:rsidRPr="00263CEC">
              <w:rPr>
                <w:rFonts w:ascii="Arial" w:hAnsi="Arial" w:cs="Arial"/>
                <w:sz w:val="16"/>
                <w:szCs w:val="16"/>
              </w:rPr>
              <w:t>х4</w:t>
            </w:r>
            <w:r>
              <w:rPr>
                <w:rFonts w:ascii="Arial" w:hAnsi="Arial" w:cs="Arial"/>
                <w:sz w:val="16"/>
                <w:szCs w:val="16"/>
              </w:rPr>
              <w:t>6</w:t>
            </w:r>
          </w:p>
        </w:tc>
        <w:tc>
          <w:tcPr>
            <w:tcW w:w="0" w:type="auto"/>
          </w:tcPr>
          <w:p w:rsidR="005668AE" w:rsidRPr="00263CEC" w:rsidRDefault="005668AE" w:rsidP="005668AE">
            <w:pPr>
              <w:jc w:val="center"/>
              <w:rPr>
                <w:rFonts w:ascii="Arial" w:hAnsi="Arial" w:cs="Arial"/>
                <w:sz w:val="16"/>
                <w:szCs w:val="16"/>
              </w:rPr>
            </w:pPr>
            <w:r>
              <w:rPr>
                <w:rFonts w:ascii="Arial" w:hAnsi="Arial" w:cs="Arial"/>
                <w:sz w:val="16"/>
                <w:szCs w:val="16"/>
              </w:rPr>
              <w:t>160</w:t>
            </w:r>
            <w:r w:rsidRPr="00263CEC">
              <w:rPr>
                <w:rFonts w:ascii="Arial" w:hAnsi="Arial" w:cs="Arial"/>
                <w:sz w:val="16"/>
                <w:szCs w:val="16"/>
              </w:rPr>
              <w:t>х</w:t>
            </w:r>
            <w:r>
              <w:rPr>
                <w:rFonts w:ascii="Arial" w:hAnsi="Arial" w:cs="Arial"/>
                <w:sz w:val="16"/>
                <w:szCs w:val="16"/>
              </w:rPr>
              <w:t>90</w:t>
            </w:r>
            <w:r w:rsidRPr="00263CEC">
              <w:rPr>
                <w:rFonts w:ascii="Arial" w:hAnsi="Arial" w:cs="Arial"/>
                <w:sz w:val="16"/>
                <w:szCs w:val="16"/>
              </w:rPr>
              <w:t>х4</w:t>
            </w:r>
            <w:r>
              <w:rPr>
                <w:rFonts w:ascii="Arial" w:hAnsi="Arial" w:cs="Arial"/>
                <w:sz w:val="16"/>
                <w:szCs w:val="16"/>
              </w:rPr>
              <w:t>6</w:t>
            </w:r>
          </w:p>
        </w:tc>
      </w:tr>
      <w:tr w:rsidR="005668AE" w:rsidRPr="00263CEC" w:rsidTr="00783837">
        <w:trPr>
          <w:jc w:val="center"/>
        </w:trPr>
        <w:tc>
          <w:tcPr>
            <w:tcW w:w="0" w:type="auto"/>
            <w:vAlign w:val="center"/>
          </w:tcPr>
          <w:p w:rsidR="005668AE" w:rsidRPr="00263CEC" w:rsidRDefault="005668AE" w:rsidP="005668AE">
            <w:pPr>
              <w:rPr>
                <w:rFonts w:ascii="Arial" w:hAnsi="Arial" w:cs="Arial"/>
                <w:sz w:val="16"/>
                <w:szCs w:val="16"/>
              </w:rPr>
            </w:pPr>
            <w:r w:rsidRPr="00263CEC">
              <w:rPr>
                <w:rFonts w:ascii="Arial" w:hAnsi="Arial" w:cs="Arial"/>
                <w:sz w:val="16"/>
                <w:szCs w:val="16"/>
              </w:rPr>
              <w:t>Срок службы светодиодов</w:t>
            </w:r>
          </w:p>
        </w:tc>
        <w:tc>
          <w:tcPr>
            <w:tcW w:w="5462" w:type="dxa"/>
            <w:gridSpan w:val="6"/>
          </w:tcPr>
          <w:p w:rsidR="005668AE" w:rsidRPr="00263CEC" w:rsidRDefault="005668AE" w:rsidP="005668AE">
            <w:pPr>
              <w:jc w:val="center"/>
              <w:rPr>
                <w:rFonts w:ascii="Arial" w:hAnsi="Arial" w:cs="Arial"/>
                <w:sz w:val="16"/>
                <w:szCs w:val="16"/>
              </w:rPr>
            </w:pPr>
            <w:r w:rsidRPr="00263CEC">
              <w:rPr>
                <w:rFonts w:ascii="Arial" w:hAnsi="Arial" w:cs="Arial"/>
                <w:sz w:val="16"/>
                <w:szCs w:val="16"/>
              </w:rPr>
              <w:t>50000 часов</w:t>
            </w:r>
          </w:p>
        </w:tc>
      </w:tr>
    </w:tbl>
    <w:p w:rsidR="00900C83" w:rsidRPr="00263CEC" w:rsidRDefault="00900C83" w:rsidP="00BD0863">
      <w:pPr>
        <w:pStyle w:val="a6"/>
        <w:jc w:val="both"/>
        <w:rPr>
          <w:rFonts w:ascii="Arial" w:hAnsi="Arial" w:cs="Arial"/>
          <w:b/>
          <w:sz w:val="16"/>
          <w:szCs w:val="16"/>
        </w:rPr>
      </w:pPr>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Комплект для установки: саморезы – 2 шт., пластиковые дюбели – 2 шт.</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Pr="00263CEC"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307C71" w:rsidRPr="00263CEC"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C87D2A" w:rsidRPr="00263CEC" w:rsidRDefault="0022649A" w:rsidP="00BD0863">
      <w:pPr>
        <w:numPr>
          <w:ilvl w:val="1"/>
          <w:numId w:val="4"/>
        </w:numPr>
        <w:ind w:left="714" w:hanging="357"/>
        <w:jc w:val="both"/>
        <w:rPr>
          <w:rFonts w:ascii="Arial" w:hAnsi="Arial" w:cs="Arial"/>
          <w:sz w:val="16"/>
          <w:szCs w:val="16"/>
        </w:rPr>
      </w:pPr>
      <w:r w:rsidRPr="00263CEC">
        <w:rPr>
          <w:rFonts w:ascii="Arial" w:hAnsi="Arial" w:cs="Arial"/>
          <w:sz w:val="16"/>
          <w:szCs w:val="16"/>
        </w:rPr>
        <w:t>Закрепите</w:t>
      </w:r>
      <w:r w:rsidR="0040368A" w:rsidRPr="00263CEC">
        <w:rPr>
          <w:rFonts w:ascii="Arial" w:hAnsi="Arial" w:cs="Arial"/>
          <w:sz w:val="16"/>
          <w:szCs w:val="16"/>
        </w:rPr>
        <w:t xml:space="preserve"> </w:t>
      </w:r>
      <w:r w:rsidR="004C0EB8" w:rsidRPr="00263CEC">
        <w:rPr>
          <w:rFonts w:ascii="Arial" w:hAnsi="Arial" w:cs="Arial"/>
          <w:sz w:val="16"/>
          <w:szCs w:val="16"/>
        </w:rPr>
        <w:t xml:space="preserve">основание </w:t>
      </w:r>
      <w:r w:rsidR="0040368A" w:rsidRPr="00263CEC">
        <w:rPr>
          <w:rFonts w:ascii="Arial" w:hAnsi="Arial" w:cs="Arial"/>
          <w:sz w:val="16"/>
          <w:szCs w:val="16"/>
        </w:rPr>
        <w:t>светильник</w:t>
      </w:r>
      <w:r w:rsidR="004C0EB8" w:rsidRPr="00263CEC">
        <w:rPr>
          <w:rFonts w:ascii="Arial" w:hAnsi="Arial" w:cs="Arial"/>
          <w:sz w:val="16"/>
          <w:szCs w:val="16"/>
        </w:rPr>
        <w:t>а</w:t>
      </w:r>
      <w:r w:rsidR="0040368A" w:rsidRPr="00263CEC">
        <w:rPr>
          <w:rFonts w:ascii="Arial" w:hAnsi="Arial" w:cs="Arial"/>
          <w:sz w:val="16"/>
          <w:szCs w:val="16"/>
        </w:rPr>
        <w:t xml:space="preserve"> на монтажной поверхности</w:t>
      </w:r>
      <w:r w:rsidR="00BA792E" w:rsidRPr="00263CEC">
        <w:rPr>
          <w:rFonts w:ascii="Arial" w:hAnsi="Arial" w:cs="Arial"/>
          <w:sz w:val="16"/>
          <w:szCs w:val="16"/>
        </w:rPr>
        <w:t xml:space="preserve"> при помощи саморезов.</w:t>
      </w:r>
    </w:p>
    <w:p w:rsidR="00684180" w:rsidRPr="00263CEC"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456"/>
        <w:gridCol w:w="2193"/>
        <w:gridCol w:w="4273"/>
      </w:tblGrid>
      <w:tr w:rsidR="00263CEC" w:rsidRPr="00E14567" w:rsidTr="00EB295F">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263CEC" w:rsidRPr="00E14567" w:rsidTr="00EB295F">
        <w:trPr>
          <w:trHeight w:val="137"/>
        </w:trPr>
        <w:tc>
          <w:tcPr>
            <w:tcW w:w="0" w:type="auto"/>
            <w:vMerge w:val="restart"/>
            <w:tcBorders>
              <w:top w:val="nil"/>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263CEC" w:rsidRPr="00E14567" w:rsidTr="00EB295F">
        <w:trPr>
          <w:trHeight w:val="137"/>
        </w:trPr>
        <w:tc>
          <w:tcPr>
            <w:tcW w:w="0" w:type="auto"/>
            <w:vMerge/>
            <w:tcBorders>
              <w:top w:val="nil"/>
              <w:left w:val="single" w:sz="4" w:space="0" w:color="000000"/>
              <w:bottom w:val="single" w:sz="4" w:space="0" w:color="000000"/>
              <w:right w:val="nil"/>
            </w:tcBorders>
            <w:vAlign w:val="center"/>
            <w:hideMark/>
          </w:tcPr>
          <w:p w:rsidR="00263CEC" w:rsidRPr="00E14567" w:rsidRDefault="00263CEC" w:rsidP="00572DFA">
            <w:pPr>
              <w:suppressAutoHyphens/>
              <w:rPr>
                <w:rFonts w:ascii="Arial" w:hAnsi="Arial" w:cs="Arial"/>
                <w:sz w:val="16"/>
                <w:szCs w:val="16"/>
              </w:rPr>
            </w:pPr>
          </w:p>
        </w:tc>
        <w:tc>
          <w:tcPr>
            <w:tcW w:w="0" w:type="auto"/>
            <w:tcBorders>
              <w:top w:val="nil"/>
              <w:left w:val="single" w:sz="4" w:space="0" w:color="000000"/>
              <w:bottom w:val="single" w:sz="4" w:space="0" w:color="000000"/>
              <w:right w:val="nil"/>
            </w:tcBorders>
            <w:vAlign w:val="center"/>
            <w:hideMark/>
          </w:tcPr>
          <w:p w:rsidR="00263CEC" w:rsidRPr="00E14567" w:rsidRDefault="00263CEC"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lastRenderedPageBreak/>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F31D7E">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5668AE" w:rsidRDefault="0022649A" w:rsidP="00B05536">
      <w:pPr>
        <w:ind w:left="360"/>
        <w:jc w:val="both"/>
        <w:rPr>
          <w:rFonts w:ascii="Arial" w:hAnsi="Arial" w:cs="Arial"/>
          <w:sz w:val="16"/>
          <w:szCs w:val="16"/>
        </w:rPr>
      </w:pPr>
      <w:r w:rsidRPr="00263CEC">
        <w:rPr>
          <w:rFonts w:ascii="Arial" w:hAnsi="Arial" w:cs="Arial"/>
          <w:sz w:val="16"/>
          <w:szCs w:val="16"/>
        </w:rPr>
        <w:t>Сделано</w:t>
      </w:r>
      <w:r w:rsidRPr="005668AE">
        <w:rPr>
          <w:rFonts w:ascii="Arial" w:hAnsi="Arial" w:cs="Arial"/>
          <w:sz w:val="16"/>
          <w:szCs w:val="16"/>
        </w:rPr>
        <w:t xml:space="preserve"> </w:t>
      </w:r>
      <w:r w:rsidRPr="00263CEC">
        <w:rPr>
          <w:rFonts w:ascii="Arial" w:hAnsi="Arial" w:cs="Arial"/>
          <w:sz w:val="16"/>
          <w:szCs w:val="16"/>
        </w:rPr>
        <w:t>в</w:t>
      </w:r>
      <w:r w:rsidRPr="005668AE">
        <w:rPr>
          <w:rFonts w:ascii="Arial" w:hAnsi="Arial" w:cs="Arial"/>
          <w:sz w:val="16"/>
          <w:szCs w:val="16"/>
        </w:rPr>
        <w:t xml:space="preserve"> </w:t>
      </w:r>
      <w:r w:rsidRPr="00263CEC">
        <w:rPr>
          <w:rFonts w:ascii="Arial" w:hAnsi="Arial" w:cs="Arial"/>
          <w:sz w:val="16"/>
          <w:szCs w:val="16"/>
        </w:rPr>
        <w:t>Китае</w:t>
      </w:r>
      <w:r w:rsidRPr="005668AE">
        <w:rPr>
          <w:rFonts w:ascii="Arial" w:hAnsi="Arial" w:cs="Arial"/>
          <w:sz w:val="16"/>
          <w:szCs w:val="16"/>
        </w:rPr>
        <w:t xml:space="preserve">. </w:t>
      </w:r>
      <w:r w:rsidR="0023620A" w:rsidRPr="0023620A">
        <w:rPr>
          <w:rFonts w:ascii="Arial" w:hAnsi="Arial" w:cs="Arial"/>
          <w:sz w:val="16"/>
          <w:szCs w:val="16"/>
        </w:rPr>
        <w:t>Изгото</w:t>
      </w:r>
      <w:bookmarkStart w:id="0" w:name="_GoBack"/>
      <w:bookmarkEnd w:id="0"/>
      <w:r w:rsidR="0023620A" w:rsidRPr="0023620A">
        <w:rPr>
          <w:rFonts w:ascii="Arial" w:hAnsi="Arial" w:cs="Arial"/>
          <w:sz w:val="16"/>
          <w:szCs w:val="16"/>
        </w:rPr>
        <w:t>витель: «NINGBO YUSING LIGHTING CO., LTD» Китай, No.1199, MINGGUANG RD.JIANGSHAN TOWN, NINGBO, CHINA/</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Лайтинг</w:t>
      </w:r>
      <w:proofErr w:type="spellEnd"/>
      <w:r w:rsidR="0023620A" w:rsidRPr="0023620A">
        <w:rPr>
          <w:rFonts w:ascii="Arial" w:hAnsi="Arial" w:cs="Arial"/>
          <w:sz w:val="16"/>
          <w:szCs w:val="16"/>
        </w:rPr>
        <w:t xml:space="preserve">, Ко., № 1199, </w:t>
      </w:r>
      <w:proofErr w:type="spellStart"/>
      <w:r w:rsidR="0023620A" w:rsidRPr="0023620A">
        <w:rPr>
          <w:rFonts w:ascii="Arial" w:hAnsi="Arial" w:cs="Arial"/>
          <w:sz w:val="16"/>
          <w:szCs w:val="16"/>
        </w:rPr>
        <w:t>Минггуан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Роуд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Цзяншань</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Нинбо</w:t>
      </w:r>
      <w:proofErr w:type="spellEnd"/>
      <w:r w:rsidR="0023620A" w:rsidRPr="0023620A">
        <w:rPr>
          <w:rFonts w:ascii="Arial" w:hAnsi="Arial" w:cs="Arial"/>
          <w:sz w:val="16"/>
          <w:szCs w:val="16"/>
        </w:rPr>
        <w:t>, Китай. Филиалы завода-изготовителя: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Yusing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Electronics</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LTD» </w:t>
      </w:r>
      <w:proofErr w:type="spellStart"/>
      <w:r w:rsidR="0023620A" w:rsidRPr="0023620A">
        <w:rPr>
          <w:rFonts w:ascii="Arial" w:hAnsi="Arial" w:cs="Arial"/>
          <w:sz w:val="16"/>
          <w:szCs w:val="16"/>
        </w:rPr>
        <w:t>Civil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Industrial</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Zone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Pugen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Village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Qiu’ai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Ningbo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 xml:space="preserve"> / ООО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Юсинг</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Электроникс</w:t>
      </w:r>
      <w:proofErr w:type="spellEnd"/>
      <w:r w:rsidR="0023620A" w:rsidRPr="0023620A">
        <w:rPr>
          <w:rFonts w:ascii="Arial" w:hAnsi="Arial" w:cs="Arial"/>
          <w:sz w:val="16"/>
          <w:szCs w:val="16"/>
        </w:rPr>
        <w:t xml:space="preserve"> Компания", зона </w:t>
      </w:r>
      <w:proofErr w:type="spellStart"/>
      <w:r w:rsidR="0023620A" w:rsidRPr="0023620A">
        <w:rPr>
          <w:rFonts w:ascii="Arial" w:hAnsi="Arial" w:cs="Arial"/>
          <w:sz w:val="16"/>
          <w:szCs w:val="16"/>
        </w:rPr>
        <w:t>Цивил</w:t>
      </w:r>
      <w:proofErr w:type="spellEnd"/>
      <w:r w:rsidR="0023620A" w:rsidRPr="0023620A">
        <w:rPr>
          <w:rFonts w:ascii="Arial" w:hAnsi="Arial" w:cs="Arial"/>
          <w:sz w:val="16"/>
          <w:szCs w:val="16"/>
        </w:rPr>
        <w:t xml:space="preserve"> Индастриал, населенный пункт </w:t>
      </w:r>
      <w:proofErr w:type="spellStart"/>
      <w:r w:rsidR="0023620A" w:rsidRPr="0023620A">
        <w:rPr>
          <w:rFonts w:ascii="Arial" w:hAnsi="Arial" w:cs="Arial"/>
          <w:sz w:val="16"/>
          <w:szCs w:val="16"/>
        </w:rPr>
        <w:t>Пуген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Цюай</w:t>
      </w:r>
      <w:proofErr w:type="spellEnd"/>
      <w:r w:rsidR="0023620A" w:rsidRPr="0023620A">
        <w:rPr>
          <w:rFonts w:ascii="Arial" w:hAnsi="Arial" w:cs="Arial"/>
          <w:sz w:val="16"/>
          <w:szCs w:val="16"/>
        </w:rPr>
        <w:t xml:space="preserve">, г. </w:t>
      </w:r>
      <w:proofErr w:type="spellStart"/>
      <w:r w:rsidR="0023620A" w:rsidRPr="0023620A">
        <w:rPr>
          <w:rFonts w:ascii="Arial" w:hAnsi="Arial" w:cs="Arial"/>
          <w:sz w:val="16"/>
          <w:szCs w:val="16"/>
        </w:rPr>
        <w:t>Нингбо</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MEKA </w:t>
      </w:r>
      <w:proofErr w:type="spellStart"/>
      <w:r w:rsidR="0023620A" w:rsidRPr="0023620A">
        <w:rPr>
          <w:rFonts w:ascii="Arial" w:hAnsi="Arial" w:cs="Arial"/>
          <w:sz w:val="16"/>
          <w:szCs w:val="16"/>
        </w:rPr>
        <w:t>Electric</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Ltd</w:t>
      </w:r>
      <w:proofErr w:type="spellEnd"/>
      <w:r w:rsidR="0023620A" w:rsidRPr="0023620A">
        <w:rPr>
          <w:rFonts w:ascii="Arial" w:hAnsi="Arial" w:cs="Arial"/>
          <w:sz w:val="16"/>
          <w:szCs w:val="16"/>
        </w:rPr>
        <w:t xml:space="preserve">» No.8 </w:t>
      </w:r>
      <w:proofErr w:type="spellStart"/>
      <w:r w:rsidR="0023620A" w:rsidRPr="0023620A">
        <w:rPr>
          <w:rFonts w:ascii="Arial" w:hAnsi="Arial" w:cs="Arial"/>
          <w:sz w:val="16"/>
          <w:szCs w:val="16"/>
        </w:rPr>
        <w:t>Canghai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Road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Lihai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Town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Binhai</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New</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City</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Shaoxing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Zheijiang</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Province</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China</w:t>
      </w:r>
      <w:proofErr w:type="spellEnd"/>
      <w:r w:rsidR="0023620A" w:rsidRPr="0023620A">
        <w:rPr>
          <w:rFonts w:ascii="Arial" w:hAnsi="Arial" w:cs="Arial"/>
          <w:sz w:val="16"/>
          <w:szCs w:val="16"/>
        </w:rPr>
        <w:t>/«</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xml:space="preserve"> МЕКА Электрик Ко., Лтд» №8 </w:t>
      </w:r>
      <w:proofErr w:type="spellStart"/>
      <w:r w:rsidR="0023620A" w:rsidRPr="0023620A">
        <w:rPr>
          <w:rFonts w:ascii="Arial" w:hAnsi="Arial" w:cs="Arial"/>
          <w:sz w:val="16"/>
          <w:szCs w:val="16"/>
        </w:rPr>
        <w:t>Цанхай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Роад</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Лихай</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Таун</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Бинхай</w:t>
      </w:r>
      <w:proofErr w:type="spellEnd"/>
      <w:r w:rsidR="0023620A" w:rsidRPr="0023620A">
        <w:rPr>
          <w:rFonts w:ascii="Arial" w:hAnsi="Arial" w:cs="Arial"/>
          <w:sz w:val="16"/>
          <w:szCs w:val="16"/>
        </w:rPr>
        <w:t xml:space="preserve"> Нью Сити, </w:t>
      </w:r>
      <w:proofErr w:type="spellStart"/>
      <w:r w:rsidR="0023620A" w:rsidRPr="0023620A">
        <w:rPr>
          <w:rFonts w:ascii="Arial" w:hAnsi="Arial" w:cs="Arial"/>
          <w:sz w:val="16"/>
          <w:szCs w:val="16"/>
        </w:rPr>
        <w:t>Шаосин</w:t>
      </w:r>
      <w:proofErr w:type="spellEnd"/>
      <w:r w:rsidR="0023620A" w:rsidRPr="0023620A">
        <w:rPr>
          <w:rFonts w:ascii="Arial" w:hAnsi="Arial" w:cs="Arial"/>
          <w:sz w:val="16"/>
          <w:szCs w:val="16"/>
        </w:rPr>
        <w:t xml:space="preserve">, провинция </w:t>
      </w:r>
      <w:proofErr w:type="spellStart"/>
      <w:r w:rsidR="0023620A" w:rsidRPr="0023620A">
        <w:rPr>
          <w:rFonts w:ascii="Arial" w:hAnsi="Arial" w:cs="Arial"/>
          <w:sz w:val="16"/>
          <w:szCs w:val="16"/>
        </w:rPr>
        <w:t>Чжецзян</w:t>
      </w:r>
      <w:proofErr w:type="spellEnd"/>
      <w:r w:rsidR="0023620A" w:rsidRPr="0023620A">
        <w:rPr>
          <w:rFonts w:ascii="Arial" w:hAnsi="Arial" w:cs="Arial"/>
          <w:sz w:val="16"/>
          <w:szCs w:val="16"/>
        </w:rPr>
        <w:t>, Китай; "</w:t>
      </w:r>
      <w:proofErr w:type="spellStart"/>
      <w:r w:rsidR="0023620A" w:rsidRPr="0023620A">
        <w:rPr>
          <w:rFonts w:ascii="Arial" w:hAnsi="Arial" w:cs="Arial"/>
          <w:sz w:val="16"/>
          <w:szCs w:val="16"/>
        </w:rPr>
        <w:t>Hangzhou</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Junction</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Imp.and</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Exp</w:t>
      </w:r>
      <w:proofErr w:type="spellEnd"/>
      <w:r w:rsidR="0023620A" w:rsidRPr="0023620A">
        <w:rPr>
          <w:rFonts w:ascii="Arial" w:hAnsi="Arial" w:cs="Arial"/>
          <w:sz w:val="16"/>
          <w:szCs w:val="16"/>
        </w:rPr>
        <w:t xml:space="preserve">. </w:t>
      </w:r>
      <w:proofErr w:type="spellStart"/>
      <w:r w:rsidR="0023620A" w:rsidRPr="0023620A">
        <w:rPr>
          <w:rFonts w:ascii="Arial" w:hAnsi="Arial" w:cs="Arial"/>
          <w:sz w:val="16"/>
          <w:szCs w:val="16"/>
        </w:rPr>
        <w:t>Co</w:t>
      </w:r>
      <w:proofErr w:type="spellEnd"/>
      <w:r w:rsidR="0023620A" w:rsidRPr="0023620A">
        <w:rPr>
          <w:rFonts w:ascii="Arial" w:hAnsi="Arial" w:cs="Arial"/>
          <w:sz w:val="16"/>
          <w:szCs w:val="16"/>
        </w:rPr>
        <w:t>.,LTD." Адрес</w:t>
      </w:r>
      <w:r w:rsidR="0023620A" w:rsidRPr="0023620A">
        <w:rPr>
          <w:rFonts w:ascii="Arial" w:hAnsi="Arial" w:cs="Arial"/>
          <w:sz w:val="16"/>
          <w:szCs w:val="16"/>
          <w:lang w:val="en-US"/>
        </w:rPr>
        <w:t xml:space="preserve">: No.95 </w:t>
      </w:r>
      <w:proofErr w:type="spellStart"/>
      <w:r w:rsidR="0023620A" w:rsidRPr="0023620A">
        <w:rPr>
          <w:rFonts w:ascii="Arial" w:hAnsi="Arial" w:cs="Arial"/>
          <w:sz w:val="16"/>
          <w:szCs w:val="16"/>
          <w:lang w:val="en-US"/>
        </w:rPr>
        <w:t>Binwen</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lang w:val="en-US"/>
        </w:rPr>
        <w:t>Road,Binjiang</w:t>
      </w:r>
      <w:proofErr w:type="spellEnd"/>
      <w:r w:rsidR="0023620A" w:rsidRPr="0023620A">
        <w:rPr>
          <w:rFonts w:ascii="Arial" w:hAnsi="Arial" w:cs="Arial"/>
          <w:sz w:val="16"/>
          <w:szCs w:val="16"/>
          <w:lang w:val="en-US"/>
        </w:rPr>
        <w:t xml:space="preserve"> District, Hangzhou, China/</w:t>
      </w:r>
      <w:r w:rsidR="0023620A" w:rsidRPr="0023620A">
        <w:rPr>
          <w:rFonts w:ascii="Arial" w:hAnsi="Arial" w:cs="Arial"/>
          <w:sz w:val="16"/>
          <w:szCs w:val="16"/>
        </w:rPr>
        <w:t>ООО</w:t>
      </w:r>
      <w:r w:rsidR="0023620A" w:rsidRPr="0023620A">
        <w:rPr>
          <w:rFonts w:ascii="Arial" w:hAnsi="Arial" w:cs="Arial"/>
          <w:sz w:val="16"/>
          <w:szCs w:val="16"/>
          <w:lang w:val="en-US"/>
        </w:rPr>
        <w:t xml:space="preserve"> "</w:t>
      </w:r>
      <w:r w:rsidR="0023620A" w:rsidRPr="0023620A">
        <w:rPr>
          <w:rFonts w:ascii="Arial" w:hAnsi="Arial" w:cs="Arial"/>
          <w:sz w:val="16"/>
          <w:szCs w:val="16"/>
        </w:rPr>
        <w:t>Ханчжоу</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Джанкшин</w:t>
      </w:r>
      <w:proofErr w:type="spellEnd"/>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Имп</w:t>
      </w:r>
      <w:proofErr w:type="spellEnd"/>
      <w:r w:rsidR="0023620A" w:rsidRPr="0023620A">
        <w:rPr>
          <w:rFonts w:ascii="Arial" w:hAnsi="Arial" w:cs="Arial"/>
          <w:sz w:val="16"/>
          <w:szCs w:val="16"/>
          <w:lang w:val="en-US"/>
        </w:rPr>
        <w:t xml:space="preserve">. </w:t>
      </w:r>
      <w:r w:rsidR="0023620A" w:rsidRPr="0023620A">
        <w:rPr>
          <w:rFonts w:ascii="Arial" w:hAnsi="Arial" w:cs="Arial"/>
          <w:sz w:val="16"/>
          <w:szCs w:val="16"/>
        </w:rPr>
        <w:t>Энд</w:t>
      </w:r>
      <w:r w:rsidR="0023620A" w:rsidRPr="0023620A">
        <w:rPr>
          <w:rFonts w:ascii="Arial" w:hAnsi="Arial" w:cs="Arial"/>
          <w:sz w:val="16"/>
          <w:szCs w:val="16"/>
          <w:lang w:val="en-US"/>
        </w:rPr>
        <w:t xml:space="preserve">. </w:t>
      </w:r>
      <w:proofErr w:type="spellStart"/>
      <w:r w:rsidR="0023620A" w:rsidRPr="0023620A">
        <w:rPr>
          <w:rFonts w:ascii="Arial" w:hAnsi="Arial" w:cs="Arial"/>
          <w:sz w:val="16"/>
          <w:szCs w:val="16"/>
        </w:rPr>
        <w:t>Эксп</w:t>
      </w:r>
      <w:proofErr w:type="spellEnd"/>
      <w:r w:rsidR="0023620A" w:rsidRPr="0023620A">
        <w:rPr>
          <w:rFonts w:ascii="Arial" w:hAnsi="Arial" w:cs="Arial"/>
          <w:sz w:val="16"/>
          <w:szCs w:val="16"/>
        </w:rPr>
        <w:t xml:space="preserve">. Компания". Адрес; №95 </w:t>
      </w:r>
      <w:proofErr w:type="spellStart"/>
      <w:r w:rsidR="0023620A" w:rsidRPr="0023620A">
        <w:rPr>
          <w:rFonts w:ascii="Arial" w:hAnsi="Arial" w:cs="Arial"/>
          <w:sz w:val="16"/>
          <w:szCs w:val="16"/>
        </w:rPr>
        <w:t>Бинвин</w:t>
      </w:r>
      <w:proofErr w:type="spellEnd"/>
      <w:r w:rsidR="0023620A" w:rsidRPr="0023620A">
        <w:rPr>
          <w:rFonts w:ascii="Arial" w:hAnsi="Arial" w:cs="Arial"/>
          <w:sz w:val="16"/>
          <w:szCs w:val="16"/>
        </w:rPr>
        <w:t xml:space="preserve"> шоссе, район </w:t>
      </w:r>
      <w:proofErr w:type="spellStart"/>
      <w:r w:rsidR="0023620A" w:rsidRPr="0023620A">
        <w:rPr>
          <w:rFonts w:ascii="Arial" w:hAnsi="Arial" w:cs="Arial"/>
          <w:sz w:val="16"/>
          <w:szCs w:val="16"/>
        </w:rPr>
        <w:t>Бинзянь</w:t>
      </w:r>
      <w:proofErr w:type="spellEnd"/>
      <w:r w:rsidR="0023620A" w:rsidRPr="0023620A">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67D62"/>
    <w:rsid w:val="00084318"/>
    <w:rsid w:val="000A300E"/>
    <w:rsid w:val="000C2F5C"/>
    <w:rsid w:val="000E782D"/>
    <w:rsid w:val="000F011F"/>
    <w:rsid w:val="000F735A"/>
    <w:rsid w:val="00107E6F"/>
    <w:rsid w:val="00127B83"/>
    <w:rsid w:val="001869E2"/>
    <w:rsid w:val="00187F00"/>
    <w:rsid w:val="001E3F1E"/>
    <w:rsid w:val="002102F3"/>
    <w:rsid w:val="0021378A"/>
    <w:rsid w:val="0022649A"/>
    <w:rsid w:val="00227286"/>
    <w:rsid w:val="0023620A"/>
    <w:rsid w:val="00263CEC"/>
    <w:rsid w:val="00265998"/>
    <w:rsid w:val="00265D00"/>
    <w:rsid w:val="00295B79"/>
    <w:rsid w:val="00297716"/>
    <w:rsid w:val="002A7FA6"/>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668AE"/>
    <w:rsid w:val="005A3352"/>
    <w:rsid w:val="005A3544"/>
    <w:rsid w:val="00600871"/>
    <w:rsid w:val="00603506"/>
    <w:rsid w:val="0061382A"/>
    <w:rsid w:val="00615C08"/>
    <w:rsid w:val="00640708"/>
    <w:rsid w:val="006424FD"/>
    <w:rsid w:val="006516A7"/>
    <w:rsid w:val="00684180"/>
    <w:rsid w:val="006845C6"/>
    <w:rsid w:val="00690D0D"/>
    <w:rsid w:val="006C1C73"/>
    <w:rsid w:val="006F4159"/>
    <w:rsid w:val="0070376F"/>
    <w:rsid w:val="00710A04"/>
    <w:rsid w:val="00722E99"/>
    <w:rsid w:val="00756294"/>
    <w:rsid w:val="00766841"/>
    <w:rsid w:val="007A5612"/>
    <w:rsid w:val="007B5B67"/>
    <w:rsid w:val="007B5CCA"/>
    <w:rsid w:val="007B7389"/>
    <w:rsid w:val="007C2302"/>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427C5"/>
    <w:rsid w:val="00950D85"/>
    <w:rsid w:val="009913C1"/>
    <w:rsid w:val="009B0FE2"/>
    <w:rsid w:val="009B4A16"/>
    <w:rsid w:val="009D0C0A"/>
    <w:rsid w:val="009D2805"/>
    <w:rsid w:val="009D40D1"/>
    <w:rsid w:val="00A072C5"/>
    <w:rsid w:val="00A151FA"/>
    <w:rsid w:val="00A17C2E"/>
    <w:rsid w:val="00A2644C"/>
    <w:rsid w:val="00A2684E"/>
    <w:rsid w:val="00A4414E"/>
    <w:rsid w:val="00A46BC4"/>
    <w:rsid w:val="00A51CE2"/>
    <w:rsid w:val="00A67E8E"/>
    <w:rsid w:val="00AC49FA"/>
    <w:rsid w:val="00AD4AC7"/>
    <w:rsid w:val="00AD5D84"/>
    <w:rsid w:val="00B05536"/>
    <w:rsid w:val="00B416B3"/>
    <w:rsid w:val="00B46FAE"/>
    <w:rsid w:val="00B62438"/>
    <w:rsid w:val="00B70571"/>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A4725"/>
    <w:rsid w:val="00CB327C"/>
    <w:rsid w:val="00CD6799"/>
    <w:rsid w:val="00CE487E"/>
    <w:rsid w:val="00CF50AC"/>
    <w:rsid w:val="00D01DCB"/>
    <w:rsid w:val="00D16029"/>
    <w:rsid w:val="00D21533"/>
    <w:rsid w:val="00D451FB"/>
    <w:rsid w:val="00D60631"/>
    <w:rsid w:val="00D66D64"/>
    <w:rsid w:val="00D74E78"/>
    <w:rsid w:val="00D936D8"/>
    <w:rsid w:val="00DB29D7"/>
    <w:rsid w:val="00DD09AA"/>
    <w:rsid w:val="00E10F6E"/>
    <w:rsid w:val="00E15E80"/>
    <w:rsid w:val="00E171EC"/>
    <w:rsid w:val="00E2451E"/>
    <w:rsid w:val="00E35BAD"/>
    <w:rsid w:val="00E53401"/>
    <w:rsid w:val="00E56488"/>
    <w:rsid w:val="00E81E61"/>
    <w:rsid w:val="00E873F7"/>
    <w:rsid w:val="00E9536F"/>
    <w:rsid w:val="00E95CE4"/>
    <w:rsid w:val="00EB295F"/>
    <w:rsid w:val="00EC3812"/>
    <w:rsid w:val="00EF6E3A"/>
    <w:rsid w:val="00F11972"/>
    <w:rsid w:val="00F13CA4"/>
    <w:rsid w:val="00F31C0B"/>
    <w:rsid w:val="00F31D7E"/>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6A38"/>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DDE1-5594-410C-A498-2C8D5F83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1012</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17</cp:revision>
  <cp:lastPrinted>2010-02-25T10:07:00Z</cp:lastPrinted>
  <dcterms:created xsi:type="dcterms:W3CDTF">2020-04-21T13:41:00Z</dcterms:created>
  <dcterms:modified xsi:type="dcterms:W3CDTF">2023-06-09T13:59:00Z</dcterms:modified>
</cp:coreProperties>
</file>